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BBC" w:rsidRDefault="00F14934">
      <w:pPr>
        <w:spacing w:before="61"/>
        <w:ind w:left="220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  <w:u w:val="thick"/>
        </w:rPr>
        <w:t xml:space="preserve">ПРИЛОЖЕНИЕ </w:t>
      </w:r>
      <w:bookmarkStart w:id="0" w:name="_GoBack"/>
      <w:bookmarkEnd w:id="0"/>
    </w:p>
    <w:p w:rsidR="002B2BBC" w:rsidRDefault="002B2BBC">
      <w:pPr>
        <w:pStyle w:val="BodyText"/>
        <w:spacing w:before="4"/>
        <w:rPr>
          <w:rFonts w:ascii="Times New Roman"/>
          <w:i/>
          <w:sz w:val="22"/>
        </w:rPr>
      </w:pPr>
    </w:p>
    <w:p w:rsidR="00F14934" w:rsidRPr="00F14934" w:rsidRDefault="00F14934" w:rsidP="00F14934">
      <w:pPr>
        <w:pStyle w:val="BodyText"/>
        <w:rPr>
          <w:i/>
          <w:color w:val="333333"/>
          <w:lang w:val="bg-BG"/>
        </w:rPr>
      </w:pPr>
      <w:r>
        <w:rPr>
          <w:i/>
          <w:color w:val="333333"/>
        </w:rPr>
        <w:t xml:space="preserve">   </w:t>
      </w:r>
      <w:r w:rsidRPr="00F14934">
        <w:rPr>
          <w:i/>
          <w:color w:val="333333"/>
          <w:lang w:val="bg-BG"/>
        </w:rPr>
        <w:t>НАЦИОНАЛНА КУПА КИЛОВИ ЯХТИ</w:t>
      </w:r>
      <w:r>
        <w:rPr>
          <w:i/>
          <w:color w:val="333333"/>
        </w:rPr>
        <w:t xml:space="preserve"> – </w:t>
      </w:r>
      <w:r>
        <w:rPr>
          <w:i/>
          <w:color w:val="333333"/>
          <w:lang w:val="bg-BG"/>
        </w:rPr>
        <w:t>БАЛЧИК 2024.</w:t>
      </w:r>
    </w:p>
    <w:p w:rsidR="002B2BBC" w:rsidRDefault="00F14934">
      <w:pPr>
        <w:pStyle w:val="BodyText"/>
        <w:spacing w:before="239"/>
        <w:ind w:left="229"/>
      </w:pPr>
      <w:proofErr w:type="spellStart"/>
      <w:r>
        <w:rPr>
          <w:spacing w:val="-3"/>
        </w:rPr>
        <w:t>Специалните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3"/>
        </w:rPr>
        <w:t>разпоредби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t xml:space="preserve"> World Sailing </w:t>
      </w:r>
      <w:proofErr w:type="spellStart"/>
      <w:r>
        <w:t>за</w:t>
      </w:r>
      <w:proofErr w:type="spellEnd"/>
      <w:r>
        <w:t xml:space="preserve"> </w:t>
      </w:r>
      <w:proofErr w:type="spellStart"/>
      <w:r>
        <w:rPr>
          <w:spacing w:val="-3"/>
        </w:rPr>
        <w:t>състезания</w:t>
      </w:r>
      <w:proofErr w:type="spellEnd"/>
      <w:r>
        <w:rPr>
          <w:spacing w:val="51"/>
        </w:rPr>
        <w:t xml:space="preserve"> </w:t>
      </w:r>
      <w:r>
        <w:t xml:space="preserve">в </w:t>
      </w:r>
      <w:proofErr w:type="spellStart"/>
      <w:r>
        <w:rPr>
          <w:spacing w:val="-3"/>
        </w:rPr>
        <w:t>открито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3"/>
        </w:rPr>
        <w:t>море</w:t>
      </w:r>
      <w:proofErr w:type="spellEnd"/>
    </w:p>
    <w:p w:rsidR="002B2BBC" w:rsidRDefault="00F14934">
      <w:pPr>
        <w:pStyle w:val="BodyText"/>
        <w:spacing w:before="1"/>
        <w:ind w:left="229"/>
      </w:pPr>
      <w:r>
        <w:t>(СР) 2024-2025 - ПРИЛОЖЕНИЕ В</w:t>
      </w:r>
    </w:p>
    <w:p w:rsidR="002B2BBC" w:rsidRDefault="00F14934">
      <w:pPr>
        <w:spacing w:before="239"/>
        <w:ind w:left="229"/>
        <w:rPr>
          <w:sz w:val="28"/>
        </w:rPr>
      </w:pPr>
      <w:proofErr w:type="spellStart"/>
      <w:r>
        <w:rPr>
          <w:b/>
          <w:sz w:val="28"/>
        </w:rPr>
        <w:t>Лодка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................................................... </w:t>
      </w:r>
      <w:proofErr w:type="spellStart"/>
      <w:r>
        <w:rPr>
          <w:b/>
          <w:sz w:val="28"/>
        </w:rPr>
        <w:t>Ветрилен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номер</w:t>
      </w:r>
      <w:proofErr w:type="spellEnd"/>
      <w:r>
        <w:rPr>
          <w:sz w:val="28"/>
        </w:rPr>
        <w:t>....................</w:t>
      </w:r>
    </w:p>
    <w:p w:rsidR="002B2BBC" w:rsidRDefault="002B2BBC">
      <w:pPr>
        <w:rPr>
          <w:sz w:val="10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5539"/>
        <w:gridCol w:w="1843"/>
        <w:gridCol w:w="2184"/>
      </w:tblGrid>
      <w:tr w:rsidR="002B2BBC">
        <w:trPr>
          <w:trHeight w:val="532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119"/>
              <w:ind w:left="544"/>
              <w:rPr>
                <w:b/>
                <w:sz w:val="24"/>
              </w:rPr>
            </w:pPr>
            <w:r>
              <w:rPr>
                <w:b/>
                <w:sz w:val="24"/>
              </w:rPr>
              <w:t>СПИСЪК НА ПРЕНОСИМА ЕКИПИРОВКА</w:t>
            </w:r>
          </w:p>
        </w:tc>
        <w:tc>
          <w:tcPr>
            <w:tcW w:w="1843" w:type="dxa"/>
          </w:tcPr>
          <w:p w:rsidR="002B2BBC" w:rsidRDefault="00F14934">
            <w:pPr>
              <w:pStyle w:val="TableParagraph"/>
              <w:spacing w:before="119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Шкипер</w:t>
            </w:r>
            <w:proofErr w:type="spellEnd"/>
          </w:p>
        </w:tc>
        <w:tc>
          <w:tcPr>
            <w:tcW w:w="2184" w:type="dxa"/>
          </w:tcPr>
          <w:p w:rsidR="002B2BBC" w:rsidRDefault="00F14934">
            <w:pPr>
              <w:pStyle w:val="TableParagraph"/>
              <w:spacing w:before="119"/>
              <w:ind w:left="266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Проверяващ</w:t>
            </w:r>
            <w:proofErr w:type="spellEnd"/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7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 w:line="242" w:lineRule="auto"/>
              <w:ind w:left="108" w:right="482"/>
              <w:rPr>
                <w:sz w:val="24"/>
              </w:rPr>
            </w:pPr>
            <w:proofErr w:type="spellStart"/>
            <w:r>
              <w:rPr>
                <w:sz w:val="24"/>
              </w:rPr>
              <w:t>Една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кофа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вместимост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най-малко</w:t>
            </w:r>
            <w:proofErr w:type="spellEnd"/>
            <w:r>
              <w:rPr>
                <w:sz w:val="24"/>
              </w:rPr>
              <w:t xml:space="preserve"> 9 л., с </w:t>
            </w:r>
            <w:proofErr w:type="spellStart"/>
            <w:r>
              <w:rPr>
                <w:sz w:val="24"/>
              </w:rPr>
              <w:t>въже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5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 w:line="242" w:lineRule="auto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компас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компас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ръчно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пеленговане</w:t>
            </w:r>
            <w:proofErr w:type="spellEnd"/>
            <w:r>
              <w:rPr>
                <w:sz w:val="24"/>
              </w:rPr>
              <w:t xml:space="preserve"> е </w:t>
            </w:r>
            <w:proofErr w:type="spellStart"/>
            <w:r>
              <w:rPr>
                <w:sz w:val="24"/>
              </w:rPr>
              <w:t>приемлив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tabs>
                <w:tab w:val="left" w:pos="856"/>
                <w:tab w:val="left" w:pos="2644"/>
                <w:tab w:val="left" w:pos="3309"/>
                <w:tab w:val="left" w:pos="3791"/>
                <w:tab w:val="left" w:pos="4660"/>
              </w:tabs>
              <w:spacing w:before="78"/>
              <w:ind w:left="108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пожарогасител</w:t>
            </w:r>
            <w:proofErr w:type="spellEnd"/>
            <w:r>
              <w:rPr>
                <w:sz w:val="24"/>
              </w:rPr>
              <w:tab/>
              <w:t>(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борда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има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електрическа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двигател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печка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453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Една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котва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верига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въже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453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Спасителен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пояс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плаваща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1038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30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tabs>
                <w:tab w:val="left" w:pos="1259"/>
                <w:tab w:val="left" w:pos="1567"/>
                <w:tab w:val="left" w:pos="2784"/>
                <w:tab w:val="left" w:pos="4075"/>
                <w:tab w:val="left" w:pos="4403"/>
                <w:tab w:val="left" w:pos="4936"/>
              </w:tabs>
              <w:spacing w:before="78"/>
              <w:ind w:left="107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Хвъргало</w:t>
            </w:r>
            <w:proofErr w:type="spellEnd"/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диаметър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най-малко</w:t>
            </w:r>
            <w:proofErr w:type="spellEnd"/>
            <w:r>
              <w:rPr>
                <w:sz w:val="24"/>
              </w:rPr>
              <w:tab/>
              <w:t>6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мм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дължина</w:t>
            </w:r>
            <w:proofErr w:type="spellEnd"/>
          </w:p>
          <w:p w:rsidR="002B2BBC" w:rsidRDefault="00F14934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15 - 25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 w:right="482"/>
              <w:rPr>
                <w:sz w:val="24"/>
              </w:rPr>
            </w:pPr>
            <w:proofErr w:type="spellStart"/>
            <w:r>
              <w:rPr>
                <w:sz w:val="24"/>
              </w:rPr>
              <w:t>Здрав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остър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нож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кания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надеждно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закрепен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лесно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достъпен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палубата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кокпита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3674"/>
        </w:trPr>
        <w:tc>
          <w:tcPr>
            <w:tcW w:w="523" w:type="dxa"/>
          </w:tcPr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spacing w:before="6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7" w:right="4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Всеки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екипажа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свирка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бъде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надписано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името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яхтата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човека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 xml:space="preserve"> е </w:t>
            </w:r>
            <w:proofErr w:type="spellStart"/>
            <w:r>
              <w:rPr>
                <w:sz w:val="24"/>
              </w:rPr>
              <w:t>надувно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бъде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проверявано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изправност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приложимите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състезателните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инструкции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предписват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личните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подемна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поне</w:t>
            </w:r>
            <w:proofErr w:type="spellEnd"/>
            <w:r>
              <w:rPr>
                <w:sz w:val="24"/>
              </w:rPr>
              <w:t xml:space="preserve"> 150 N, </w:t>
            </w:r>
            <w:proofErr w:type="spellStart"/>
            <w:r>
              <w:rPr>
                <w:sz w:val="24"/>
              </w:rPr>
              <w:t>разпределена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че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поддържа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безсъзнание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лицето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нагоре</w:t>
            </w:r>
            <w:proofErr w:type="spellEnd"/>
            <w:r>
              <w:rPr>
                <w:sz w:val="24"/>
              </w:rPr>
              <w:t xml:space="preserve">, в </w:t>
            </w:r>
            <w:proofErr w:type="spellStart"/>
            <w:r>
              <w:rPr>
                <w:sz w:val="24"/>
              </w:rPr>
              <w:t>положение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приблизително</w:t>
            </w:r>
            <w:proofErr w:type="spellEnd"/>
            <w:r>
              <w:rPr>
                <w:sz w:val="24"/>
              </w:rPr>
              <w:t xml:space="preserve">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спрямо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водната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повърхност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2901"/>
        </w:trPr>
        <w:tc>
          <w:tcPr>
            <w:tcW w:w="10089" w:type="dxa"/>
            <w:gridSpan w:val="4"/>
          </w:tcPr>
          <w:p w:rsidR="002B2BBC" w:rsidRDefault="00F14934">
            <w:pPr>
              <w:pStyle w:val="TableParagraph"/>
              <w:spacing w:before="8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Като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шкипер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декларирам</w:t>
            </w:r>
            <w:proofErr w:type="spellEnd"/>
            <w:r>
              <w:rPr>
                <w:sz w:val="24"/>
              </w:rPr>
              <w:t>:</w:t>
            </w:r>
          </w:p>
          <w:p w:rsidR="002B2BBC" w:rsidRDefault="00F1493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Запознат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спазвам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</w:t>
            </w:r>
            <w:proofErr w:type="spellEnd"/>
            <w:r>
              <w:rPr>
                <w:sz w:val="24"/>
              </w:rPr>
              <w:t xml:space="preserve"> А – </w:t>
            </w:r>
            <w:proofErr w:type="spellStart"/>
            <w:r>
              <w:rPr>
                <w:sz w:val="24"/>
              </w:rPr>
              <w:t>Основни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СР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Приложение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OSR</w:t>
            </w:r>
          </w:p>
          <w:p w:rsidR="002B2BBC" w:rsidRDefault="00F14934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2024-2025.</w:t>
            </w:r>
          </w:p>
          <w:p w:rsidR="002B2BBC" w:rsidRDefault="00F1493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right="457"/>
              <w:rPr>
                <w:sz w:val="24"/>
              </w:rPr>
            </w:pPr>
            <w:proofErr w:type="spellStart"/>
            <w:r>
              <w:rPr>
                <w:sz w:val="24"/>
              </w:rPr>
              <w:t>Днес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наличността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цялата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посочена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по-горе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преносима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екипировка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инструктирах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екипажа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използва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спасително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средство</w:t>
            </w:r>
            <w:proofErr w:type="spellEnd"/>
            <w:r>
              <w:rPr>
                <w:sz w:val="24"/>
              </w:rPr>
              <w:t>.</w:t>
            </w:r>
          </w:p>
          <w:p w:rsidR="002B2BBC" w:rsidRDefault="002B2BBC">
            <w:pPr>
              <w:pStyle w:val="TableParagraph"/>
              <w:spacing w:before="7"/>
              <w:rPr>
                <w:sz w:val="19"/>
              </w:rPr>
            </w:pPr>
          </w:p>
          <w:p w:rsidR="002B2BBC" w:rsidRDefault="00F14934">
            <w:pPr>
              <w:pStyle w:val="TableParagraph"/>
              <w:tabs>
                <w:tab w:val="left" w:leader="dot" w:pos="5606"/>
              </w:tabs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Шкипер</w:t>
            </w:r>
            <w:proofErr w:type="spellEnd"/>
            <w:r>
              <w:rPr>
                <w:spacing w:val="4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подпис</w:t>
            </w:r>
            <w:proofErr w:type="spellEnd"/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……………………………...............</w:t>
            </w:r>
            <w:r>
              <w:rPr>
                <w:sz w:val="24"/>
              </w:rPr>
              <w:tab/>
              <w:t>07.2024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2B2BBC" w:rsidRDefault="002B2BBC">
            <w:pPr>
              <w:pStyle w:val="TableParagraph"/>
              <w:spacing w:before="8"/>
              <w:rPr>
                <w:sz w:val="19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Имена</w:t>
            </w:r>
            <w:proofErr w:type="spellEnd"/>
            <w:r>
              <w:rPr>
                <w:sz w:val="24"/>
              </w:rPr>
              <w:t xml:space="preserve"> ................................................................</w:t>
            </w:r>
          </w:p>
        </w:tc>
      </w:tr>
    </w:tbl>
    <w:p w:rsidR="002B2BBC" w:rsidRDefault="002B2BBC">
      <w:pPr>
        <w:rPr>
          <w:sz w:val="28"/>
        </w:rPr>
      </w:pPr>
    </w:p>
    <w:p w:rsidR="002B2BBC" w:rsidRDefault="002B2BBC">
      <w:pPr>
        <w:spacing w:before="2"/>
      </w:pPr>
    </w:p>
    <w:p w:rsidR="002B2BBC" w:rsidRDefault="00F14934">
      <w:pPr>
        <w:ind w:right="399"/>
        <w:jc w:val="center"/>
        <w:rPr>
          <w:rFonts w:ascii="Times New Roman"/>
        </w:rPr>
      </w:pPr>
      <w:r>
        <w:rPr>
          <w:rFonts w:ascii="Times New Roman"/>
        </w:rPr>
        <w:t>7</w:t>
      </w:r>
    </w:p>
    <w:sectPr w:rsidR="002B2BBC">
      <w:type w:val="continuous"/>
      <w:pgSz w:w="11910" w:h="16840"/>
      <w:pgMar w:top="920" w:right="360" w:bottom="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477A"/>
    <w:multiLevelType w:val="hybridMultilevel"/>
    <w:tmpl w:val="9E36EAAE"/>
    <w:lvl w:ilvl="0" w:tplc="A1A8302E">
      <w:start w:val="1"/>
      <w:numFmt w:val="decimal"/>
      <w:lvlText w:val="%1."/>
      <w:lvlJc w:val="left"/>
      <w:pPr>
        <w:ind w:left="391" w:hanging="284"/>
        <w:jc w:val="left"/>
      </w:pPr>
      <w:rPr>
        <w:rFonts w:ascii="Calibri" w:eastAsia="Calibri" w:hAnsi="Calibri" w:cs="Calibri" w:hint="default"/>
        <w:spacing w:val="-23"/>
        <w:w w:val="100"/>
        <w:sz w:val="24"/>
        <w:szCs w:val="24"/>
      </w:rPr>
    </w:lvl>
    <w:lvl w:ilvl="1" w:tplc="B02AA8F0">
      <w:numFmt w:val="bullet"/>
      <w:lvlText w:val="•"/>
      <w:lvlJc w:val="left"/>
      <w:pPr>
        <w:ind w:left="1367" w:hanging="284"/>
      </w:pPr>
      <w:rPr>
        <w:rFonts w:hint="default"/>
      </w:rPr>
    </w:lvl>
    <w:lvl w:ilvl="2" w:tplc="A8A8E108">
      <w:numFmt w:val="bullet"/>
      <w:lvlText w:val="•"/>
      <w:lvlJc w:val="left"/>
      <w:pPr>
        <w:ind w:left="2335" w:hanging="284"/>
      </w:pPr>
      <w:rPr>
        <w:rFonts w:hint="default"/>
      </w:rPr>
    </w:lvl>
    <w:lvl w:ilvl="3" w:tplc="778A5B56">
      <w:numFmt w:val="bullet"/>
      <w:lvlText w:val="•"/>
      <w:lvlJc w:val="left"/>
      <w:pPr>
        <w:ind w:left="3303" w:hanging="284"/>
      </w:pPr>
      <w:rPr>
        <w:rFonts w:hint="default"/>
      </w:rPr>
    </w:lvl>
    <w:lvl w:ilvl="4" w:tplc="46FA3524">
      <w:numFmt w:val="bullet"/>
      <w:lvlText w:val="•"/>
      <w:lvlJc w:val="left"/>
      <w:pPr>
        <w:ind w:left="4271" w:hanging="284"/>
      </w:pPr>
      <w:rPr>
        <w:rFonts w:hint="default"/>
      </w:rPr>
    </w:lvl>
    <w:lvl w:ilvl="5" w:tplc="041AB7C8">
      <w:numFmt w:val="bullet"/>
      <w:lvlText w:val="•"/>
      <w:lvlJc w:val="left"/>
      <w:pPr>
        <w:ind w:left="5239" w:hanging="284"/>
      </w:pPr>
      <w:rPr>
        <w:rFonts w:hint="default"/>
      </w:rPr>
    </w:lvl>
    <w:lvl w:ilvl="6" w:tplc="E3084F22">
      <w:numFmt w:val="bullet"/>
      <w:lvlText w:val="•"/>
      <w:lvlJc w:val="left"/>
      <w:pPr>
        <w:ind w:left="6207" w:hanging="284"/>
      </w:pPr>
      <w:rPr>
        <w:rFonts w:hint="default"/>
      </w:rPr>
    </w:lvl>
    <w:lvl w:ilvl="7" w:tplc="2C2021D2">
      <w:numFmt w:val="bullet"/>
      <w:lvlText w:val="•"/>
      <w:lvlJc w:val="left"/>
      <w:pPr>
        <w:ind w:left="7175" w:hanging="284"/>
      </w:pPr>
      <w:rPr>
        <w:rFonts w:hint="default"/>
      </w:rPr>
    </w:lvl>
    <w:lvl w:ilvl="8" w:tplc="F18AC2A8">
      <w:numFmt w:val="bullet"/>
      <w:lvlText w:val="•"/>
      <w:lvlJc w:val="left"/>
      <w:pPr>
        <w:ind w:left="8143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BBC"/>
    <w:rsid w:val="002B2BBC"/>
    <w:rsid w:val="00D9381A"/>
    <w:rsid w:val="00F1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212A"/>
  <w15:docId w15:val="{5F053544-6223-434F-826C-28A0A2E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VCC_Entry Form - 2021</vt:lpstr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VCC_Entry Form - 2021</dc:title>
  <dc:creator>LZyachting 1991 AD</dc:creator>
  <cp:lastModifiedBy>User</cp:lastModifiedBy>
  <cp:revision>4</cp:revision>
  <dcterms:created xsi:type="dcterms:W3CDTF">2024-06-21T16:37:00Z</dcterms:created>
  <dcterms:modified xsi:type="dcterms:W3CDTF">2024-07-13T11:18:00Z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2024-06-21T00:00:00Z</vt:filetime>
  </property>
</Properties>
</file>